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2EBABB24" w:rsidR="00D5700B" w:rsidRPr="00D406A2" w:rsidRDefault="00D5700B" w:rsidP="00D406A2">
      <w:pPr>
        <w:ind w:firstLine="720"/>
        <w:rPr>
          <w:rFonts w:ascii="Cambria" w:hAnsi="Cambria" w:cs="Arial"/>
          <w:b/>
          <w:bCs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A96299" w:rsidRPr="00C4765B">
        <w:rPr>
          <w:rFonts w:ascii="Cambria" w:hAnsi="Cambria"/>
          <w:b/>
          <w:bCs/>
          <w:lang w:val="sr-Cyrl-RS"/>
        </w:rPr>
        <w:t>к</w:t>
      </w:r>
      <w:r w:rsidR="00A96299" w:rsidRPr="00C4765B">
        <w:rPr>
          <w:rFonts w:ascii="Cambria" w:hAnsi="Cambria" w:cs="Arial"/>
          <w:b/>
          <w:bCs/>
        </w:rPr>
        <w:t>оординатор</w:t>
      </w:r>
      <w:r w:rsidR="00A96299" w:rsidRPr="00C4765B">
        <w:rPr>
          <w:rFonts w:ascii="Cambria" w:hAnsi="Cambria" w:cs="Arial"/>
          <w:b/>
          <w:bCs/>
          <w:lang w:val="sr-Cyrl-RS"/>
        </w:rPr>
        <w:t>а</w:t>
      </w:r>
      <w:r w:rsidR="00A96299" w:rsidRPr="00C4765B">
        <w:rPr>
          <w:rFonts w:ascii="Cambria" w:hAnsi="Cambria" w:cs="Arial"/>
          <w:b/>
          <w:bCs/>
        </w:rPr>
        <w:t xml:space="preserve"> за подршку секторском већу</w:t>
      </w:r>
      <w:r w:rsidR="00D406A2">
        <w:rPr>
          <w:rFonts w:ascii="Cambria" w:hAnsi="Cambria" w:cs="Arial"/>
          <w:b/>
          <w:bCs/>
        </w:rPr>
        <w:t xml:space="preserve">, </w:t>
      </w:r>
      <w:r w:rsidR="00B07CD4">
        <w:rPr>
          <w:rFonts w:ascii="Cambria" w:eastAsia="Calibri" w:hAnsi="Cambria"/>
          <w:lang w:val="sr-Latn-RS"/>
        </w:rPr>
        <w:t>2</w:t>
      </w:r>
      <w:r w:rsidR="00D406A2">
        <w:rPr>
          <w:rFonts w:ascii="Cambria" w:eastAsia="Calibri" w:hAnsi="Cambria"/>
        </w:rPr>
        <w:t xml:space="preserve"> </w:t>
      </w:r>
      <w:r w:rsidR="00D406A2">
        <w:rPr>
          <w:rFonts w:ascii="Cambria" w:eastAsia="Calibri" w:hAnsi="Cambria"/>
          <w:lang w:val="sr-Cyrl-RS"/>
        </w:rPr>
        <w:t>извршиоца са пробним радом у трајању до шест месеци</w:t>
      </w:r>
      <w:r w:rsidR="00D406A2">
        <w:rPr>
          <w:rFonts w:ascii="Cambria" w:hAnsi="Cambria" w:cs="Arial"/>
          <w:b/>
          <w:bCs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6DFB4709" w:rsidR="00D5700B" w:rsidRPr="002F0A12" w:rsidRDefault="00D5700B" w:rsidP="001D3098">
      <w:pPr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5FB9AFCF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r w:rsidRPr="002F0A12">
        <w:rPr>
          <w:rFonts w:asciiTheme="majorHAnsi" w:hAnsiTheme="majorHAnsi"/>
        </w:rPr>
        <w:t>Саг</w:t>
      </w:r>
      <w:r w:rsidRPr="002F0A12">
        <w:rPr>
          <w:rFonts w:asciiTheme="majorHAnsi" w:hAnsiTheme="majorHAnsi"/>
          <w:lang w:val="sr-Cyrl-RS"/>
        </w:rPr>
        <w:t>л</w:t>
      </w:r>
      <w:r w:rsidRPr="002F0A12">
        <w:rPr>
          <w:rFonts w:asciiTheme="majorHAnsi" w:hAnsiTheme="majorHAnsi"/>
        </w:rPr>
        <w:t xml:space="preserve">асан/а сам да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за потребе поступка може извршити увид, прибавити и обрадити личне податке о чињеницма о којима се води службена евиденција, који су неопходни у поступку одлучивања.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EED895B" w14:textId="364BF215" w:rsidR="00D67C79" w:rsidRDefault="00D5700B" w:rsidP="00A9629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r w:rsidRPr="002F0A12">
        <w:rPr>
          <w:rFonts w:asciiTheme="majorHAnsi" w:hAnsiTheme="majorHAnsi"/>
        </w:rPr>
        <w:t xml:space="preserve">Иако је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да изврши увид, прибави и обради личне податке, изјављујем да </w:t>
      </w:r>
      <w:r w:rsidRPr="002F0A12">
        <w:rPr>
          <w:rFonts w:asciiTheme="majorHAnsi" w:hAnsiTheme="majorHAnsi"/>
          <w:lang w:val="sr-Cyrl-RS"/>
        </w:rPr>
        <w:t xml:space="preserve">ћу </w:t>
      </w:r>
      <w:r w:rsidRPr="002F0A12">
        <w:rPr>
          <w:rFonts w:asciiTheme="majorHAnsi" w:hAnsiTheme="majorHAnsi"/>
        </w:rPr>
        <w:t xml:space="preserve">сам/а за потребе </w:t>
      </w:r>
      <w:r w:rsidRPr="002F0A12">
        <w:rPr>
          <w:rFonts w:asciiTheme="majorHAnsi" w:hAnsiTheme="majorHAnsi"/>
          <w:lang w:val="sr-Cyrl-RS"/>
        </w:rPr>
        <w:t>јавног конкурса за попуњавање</w:t>
      </w:r>
      <w:r w:rsidR="00A96299">
        <w:rPr>
          <w:rFonts w:asciiTheme="majorHAnsi" w:hAnsiTheme="majorHAnsi"/>
          <w:lang w:val="sr-Cyrl-RS"/>
        </w:rPr>
        <w:t xml:space="preserve"> радног</w:t>
      </w:r>
      <w:r w:rsidRPr="002F0A12">
        <w:rPr>
          <w:rFonts w:asciiTheme="majorHAnsi" w:hAnsiTheme="majorHAnsi"/>
          <w:lang w:val="sr-Cyrl-RS"/>
        </w:rPr>
        <w:t xml:space="preserve"> места </w:t>
      </w:r>
      <w:r w:rsidR="00A96299" w:rsidRPr="00C4765B">
        <w:rPr>
          <w:rFonts w:ascii="Cambria" w:hAnsi="Cambria"/>
          <w:b/>
          <w:bCs/>
          <w:lang w:val="sr-Cyrl-RS"/>
        </w:rPr>
        <w:t>к</w:t>
      </w:r>
      <w:r w:rsidR="00A96299" w:rsidRPr="00C4765B">
        <w:rPr>
          <w:rFonts w:ascii="Cambria" w:hAnsi="Cambria" w:cs="Arial"/>
          <w:b/>
          <w:bCs/>
        </w:rPr>
        <w:t>оординатор</w:t>
      </w:r>
      <w:r w:rsidR="00A96299" w:rsidRPr="00C4765B">
        <w:rPr>
          <w:rFonts w:ascii="Cambria" w:hAnsi="Cambria" w:cs="Arial"/>
          <w:b/>
          <w:bCs/>
          <w:lang w:val="sr-Cyrl-RS"/>
        </w:rPr>
        <w:t>а</w:t>
      </w:r>
      <w:r w:rsidR="00A96299" w:rsidRPr="00C4765B">
        <w:rPr>
          <w:rFonts w:ascii="Cambria" w:hAnsi="Cambria" w:cs="Arial"/>
          <w:b/>
          <w:bCs/>
        </w:rPr>
        <w:t xml:space="preserve"> за подршку секторском већу</w:t>
      </w:r>
      <w:r w:rsidR="00D406A2">
        <w:rPr>
          <w:rFonts w:ascii="Cambria" w:hAnsi="Cambria" w:cs="Arial"/>
          <w:b/>
          <w:bCs/>
        </w:rPr>
        <w:t xml:space="preserve">, </w:t>
      </w:r>
      <w:r w:rsidR="00B07CD4">
        <w:rPr>
          <w:rFonts w:ascii="Cambria" w:eastAsia="Calibri" w:hAnsi="Cambria"/>
          <w:lang w:val="sr-Latn-RS"/>
        </w:rPr>
        <w:t>2</w:t>
      </w:r>
      <w:r w:rsidR="00D406A2">
        <w:rPr>
          <w:rFonts w:ascii="Cambria" w:eastAsia="Calibri" w:hAnsi="Cambria"/>
        </w:rPr>
        <w:t xml:space="preserve"> </w:t>
      </w:r>
      <w:r w:rsidR="00D406A2">
        <w:rPr>
          <w:rFonts w:ascii="Cambria" w:eastAsia="Calibri" w:hAnsi="Cambria"/>
          <w:lang w:val="sr-Cyrl-RS"/>
        </w:rPr>
        <w:t>извршиоца са пробним радом у трајању до шест месеци</w:t>
      </w:r>
      <w:r w:rsidR="00A96299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</w:rPr>
        <w:t>прибавити и доставити органу:</w:t>
      </w:r>
    </w:p>
    <w:p w14:paraId="7531DB8C" w14:textId="77777777" w:rsidR="00A96299" w:rsidRPr="002F0A12" w:rsidRDefault="00A96299" w:rsidP="00A96299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D3098"/>
    <w:rsid w:val="00246A4D"/>
    <w:rsid w:val="002F0A12"/>
    <w:rsid w:val="0030018C"/>
    <w:rsid w:val="003B278B"/>
    <w:rsid w:val="003B462D"/>
    <w:rsid w:val="00457557"/>
    <w:rsid w:val="004F2EFB"/>
    <w:rsid w:val="005C6255"/>
    <w:rsid w:val="00931FF1"/>
    <w:rsid w:val="00A5275F"/>
    <w:rsid w:val="00A75102"/>
    <w:rsid w:val="00A96299"/>
    <w:rsid w:val="00B07CD4"/>
    <w:rsid w:val="00C4765B"/>
    <w:rsid w:val="00CA6144"/>
    <w:rsid w:val="00CC21E4"/>
    <w:rsid w:val="00D406A2"/>
    <w:rsid w:val="00D44742"/>
    <w:rsid w:val="00D5700B"/>
    <w:rsid w:val="00D67C79"/>
    <w:rsid w:val="00E53C03"/>
    <w:rsid w:val="00EA3373"/>
    <w:rsid w:val="00F24C8E"/>
    <w:rsid w:val="00F7167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PC</cp:lastModifiedBy>
  <cp:revision>9</cp:revision>
  <cp:lastPrinted>2019-12-03T13:08:00Z</cp:lastPrinted>
  <dcterms:created xsi:type="dcterms:W3CDTF">2019-12-03T12:35:00Z</dcterms:created>
  <dcterms:modified xsi:type="dcterms:W3CDTF">2022-04-27T08:01:00Z</dcterms:modified>
</cp:coreProperties>
</file>